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E7431A" w14:textId="77777777" w:rsidR="003C1744" w:rsidRDefault="003C1744" w:rsidP="00C4338F">
      <w:pPr>
        <w:rPr>
          <w:b/>
        </w:rPr>
      </w:pPr>
    </w:p>
    <w:p w14:paraId="0306043B" w14:textId="77777777" w:rsidR="003C1744" w:rsidRDefault="003C1744" w:rsidP="003C1744">
      <w:pPr>
        <w:rPr>
          <w:b/>
          <w:u w:val="single"/>
        </w:rPr>
      </w:pPr>
      <w:r>
        <w:rPr>
          <w:b/>
        </w:rPr>
        <w:t>Student Name:</w:t>
      </w:r>
      <w:r>
        <w:rPr>
          <w:b/>
          <w:u w:val="single"/>
        </w:rPr>
        <w:tab/>
      </w:r>
      <w:r>
        <w:rPr>
          <w:b/>
          <w:u w:val="single"/>
        </w:rPr>
        <w:tab/>
      </w:r>
      <w:r>
        <w:rPr>
          <w:b/>
          <w:u w:val="single"/>
        </w:rPr>
        <w:tab/>
      </w:r>
      <w:r>
        <w:rPr>
          <w:b/>
          <w:u w:val="single"/>
        </w:rPr>
        <w:tab/>
      </w:r>
      <w:r>
        <w:rPr>
          <w:b/>
        </w:rPr>
        <w:tab/>
      </w:r>
      <w:r>
        <w:rPr>
          <w:b/>
        </w:rPr>
        <w:tab/>
      </w:r>
      <w:r>
        <w:rPr>
          <w:b/>
        </w:rPr>
        <w:tab/>
        <w:t>Classroom:</w:t>
      </w:r>
      <w:r>
        <w:rPr>
          <w:b/>
          <w:u w:val="single"/>
        </w:rPr>
        <w:tab/>
      </w:r>
      <w:r>
        <w:rPr>
          <w:b/>
          <w:u w:val="single"/>
        </w:rPr>
        <w:tab/>
      </w:r>
      <w:r>
        <w:rPr>
          <w:b/>
          <w:u w:val="single"/>
        </w:rPr>
        <w:tab/>
      </w:r>
    </w:p>
    <w:p w14:paraId="18DCFF5D" w14:textId="77777777" w:rsidR="003C1744" w:rsidRPr="003C1744" w:rsidRDefault="003C1744" w:rsidP="003C1744">
      <w:pPr>
        <w:rPr>
          <w:b/>
        </w:rPr>
      </w:pPr>
      <w:r>
        <w:rPr>
          <w:b/>
          <w:u w:val="single"/>
        </w:rPr>
        <w:br/>
      </w:r>
      <w:r w:rsidR="005F588A">
        <w:rPr>
          <w:b/>
        </w:rPr>
        <w:t xml:space="preserve">Administrator </w:t>
      </w:r>
      <w:r>
        <w:rPr>
          <w:b/>
        </w:rPr>
        <w:t>Complet</w:t>
      </w:r>
      <w:r w:rsidR="005F588A">
        <w:rPr>
          <w:b/>
        </w:rPr>
        <w:t xml:space="preserve">ing </w:t>
      </w:r>
      <w:r>
        <w:rPr>
          <w:b/>
        </w:rPr>
        <w:t>Checklist:</w:t>
      </w:r>
      <w:r>
        <w:rPr>
          <w:b/>
          <w:u w:val="single"/>
        </w:rPr>
        <w:tab/>
      </w:r>
      <w:r>
        <w:rPr>
          <w:b/>
          <w:u w:val="single"/>
        </w:rPr>
        <w:tab/>
      </w:r>
      <w:r>
        <w:rPr>
          <w:b/>
          <w:u w:val="single"/>
        </w:rPr>
        <w:tab/>
      </w:r>
      <w:r>
        <w:rPr>
          <w:b/>
          <w:u w:val="single"/>
        </w:rPr>
        <w:tab/>
      </w:r>
      <w:r>
        <w:rPr>
          <w:b/>
        </w:rPr>
        <w:tab/>
      </w:r>
    </w:p>
    <w:p w14:paraId="713D418A" w14:textId="77777777" w:rsidR="003C1744" w:rsidRPr="003C1744" w:rsidRDefault="003C1744" w:rsidP="003C1744">
      <w:pPr>
        <w:rPr>
          <w:b/>
          <w:u w:val="single"/>
        </w:rPr>
      </w:pPr>
    </w:p>
    <w:p w14:paraId="56084929" w14:textId="77777777" w:rsidR="00FF6BFF" w:rsidRDefault="00FF6BFF" w:rsidP="00FF6BFF">
      <w:pPr>
        <w:jc w:val="center"/>
        <w:rPr>
          <w:b/>
        </w:rPr>
      </w:pPr>
    </w:p>
    <w:p w14:paraId="16EB97D1" w14:textId="77777777" w:rsidR="00FF6BFF" w:rsidRPr="002344D4" w:rsidRDefault="006D329E" w:rsidP="00FF6BFF">
      <w:pPr>
        <w:numPr>
          <w:ilvl w:val="0"/>
          <w:numId w:val="1"/>
        </w:numPr>
        <w:rPr>
          <w:b/>
        </w:rPr>
      </w:pPr>
      <w:r w:rsidRPr="00381BD1">
        <w:rPr>
          <w:rFonts w:ascii="Garamond" w:hAnsi="Garamond"/>
        </w:rPr>
        <w:fldChar w:fldCharType="begin">
          <w:ffData>
            <w:name w:val="Check11"/>
            <w:enabled/>
            <w:calcOnExit w:val="0"/>
            <w:checkBox>
              <w:sizeAuto/>
              <w:default w:val="0"/>
            </w:checkBox>
          </w:ffData>
        </w:fldChar>
      </w:r>
      <w:r w:rsidR="00FF6BFF" w:rsidRPr="00381BD1">
        <w:rPr>
          <w:rFonts w:ascii="Garamond" w:hAnsi="Garamond"/>
        </w:rPr>
        <w:instrText xml:space="preserve"> FORMCHECKBOX </w:instrText>
      </w:r>
      <w:r w:rsidR="00233C13">
        <w:rPr>
          <w:rFonts w:ascii="Garamond" w:hAnsi="Garamond"/>
        </w:rPr>
      </w:r>
      <w:r w:rsidR="00233C13">
        <w:rPr>
          <w:rFonts w:ascii="Garamond" w:hAnsi="Garamond"/>
        </w:rPr>
        <w:fldChar w:fldCharType="separate"/>
      </w:r>
      <w:r w:rsidRPr="00381BD1">
        <w:rPr>
          <w:rFonts w:ascii="Garamond" w:hAnsi="Garamond"/>
        </w:rPr>
        <w:fldChar w:fldCharType="end"/>
      </w:r>
      <w:r w:rsidR="00FF6BFF" w:rsidRPr="00381BD1">
        <w:rPr>
          <w:rFonts w:ascii="Garamond" w:hAnsi="Garamond"/>
        </w:rPr>
        <w:t xml:space="preserve"> </w:t>
      </w:r>
      <w:r w:rsidR="00FF6BFF" w:rsidRPr="00381BD1">
        <w:rPr>
          <w:rFonts w:ascii="Garamond" w:hAnsi="Garamond"/>
        </w:rPr>
        <w:tab/>
      </w:r>
      <w:r w:rsidR="00FF6BFF" w:rsidRPr="002344D4">
        <w:t>Welcome P</w:t>
      </w:r>
      <w:r w:rsidR="002344D4">
        <w:t>arent</w:t>
      </w:r>
      <w:r w:rsidR="00FF6BFF" w:rsidRPr="002344D4">
        <w:t xml:space="preserve"> and Introduce Yourself.</w:t>
      </w:r>
      <w:r w:rsidR="00FF6BFF" w:rsidRPr="002344D4">
        <w:br/>
      </w:r>
    </w:p>
    <w:p w14:paraId="672BF24F" w14:textId="77777777" w:rsidR="00BC6878" w:rsidRPr="00BC6878" w:rsidRDefault="006D329E" w:rsidP="00FF6BFF">
      <w:pPr>
        <w:numPr>
          <w:ilvl w:val="0"/>
          <w:numId w:val="1"/>
        </w:numPr>
        <w:rPr>
          <w:b/>
        </w:rPr>
      </w:pPr>
      <w:r w:rsidRPr="00381BD1">
        <w:rPr>
          <w:rFonts w:ascii="Garamond" w:hAnsi="Garamond"/>
        </w:rPr>
        <w:fldChar w:fldCharType="begin">
          <w:ffData>
            <w:name w:val="Check11"/>
            <w:enabled/>
            <w:calcOnExit w:val="0"/>
            <w:checkBox>
              <w:sizeAuto/>
              <w:default w:val="0"/>
            </w:checkBox>
          </w:ffData>
        </w:fldChar>
      </w:r>
      <w:r w:rsidR="00FF6BFF" w:rsidRPr="00381BD1">
        <w:rPr>
          <w:rFonts w:ascii="Garamond" w:hAnsi="Garamond"/>
        </w:rPr>
        <w:instrText xml:space="preserve"> FORMCHECKBOX </w:instrText>
      </w:r>
      <w:r w:rsidR="00233C13">
        <w:rPr>
          <w:rFonts w:ascii="Garamond" w:hAnsi="Garamond"/>
        </w:rPr>
      </w:r>
      <w:r w:rsidR="00233C13">
        <w:rPr>
          <w:rFonts w:ascii="Garamond" w:hAnsi="Garamond"/>
        </w:rPr>
        <w:fldChar w:fldCharType="separate"/>
      </w:r>
      <w:r w:rsidRPr="00381BD1">
        <w:rPr>
          <w:rFonts w:ascii="Garamond" w:hAnsi="Garamond"/>
        </w:rPr>
        <w:fldChar w:fldCharType="end"/>
      </w:r>
      <w:r w:rsidR="00FF6BFF" w:rsidRPr="00381BD1">
        <w:rPr>
          <w:rFonts w:ascii="Garamond" w:hAnsi="Garamond"/>
        </w:rPr>
        <w:t xml:space="preserve"> </w:t>
      </w:r>
      <w:r w:rsidR="00FF6BFF" w:rsidRPr="00381BD1">
        <w:rPr>
          <w:rFonts w:ascii="Garamond" w:hAnsi="Garamond"/>
        </w:rPr>
        <w:tab/>
      </w:r>
      <w:r w:rsidR="002344D4">
        <w:t>Review of child profile.  Ask any questions specific to family</w:t>
      </w:r>
    </w:p>
    <w:p w14:paraId="1BFBA22F" w14:textId="77777777" w:rsidR="00BC6878" w:rsidRPr="00BC6878" w:rsidRDefault="00BC6878" w:rsidP="00BC6878">
      <w:pPr>
        <w:numPr>
          <w:ilvl w:val="1"/>
          <w:numId w:val="1"/>
        </w:numPr>
        <w:rPr>
          <w:b/>
        </w:rPr>
      </w:pPr>
      <w:r>
        <w:t xml:space="preserve">What is the primary language spoken at home? </w:t>
      </w:r>
    </w:p>
    <w:p w14:paraId="1F89A49E" w14:textId="77777777" w:rsidR="00BC6878" w:rsidRPr="00BC6878" w:rsidRDefault="00BC6878" w:rsidP="00BC6878">
      <w:pPr>
        <w:numPr>
          <w:ilvl w:val="1"/>
          <w:numId w:val="1"/>
        </w:numPr>
        <w:rPr>
          <w:b/>
        </w:rPr>
      </w:pPr>
      <w:r>
        <w:t>Can parent provide key words if language is NOT English?</w:t>
      </w:r>
    </w:p>
    <w:p w14:paraId="7E7CF612" w14:textId="77777777" w:rsidR="00BC6878" w:rsidRPr="00BC6878" w:rsidRDefault="00BC6878" w:rsidP="00BC6878">
      <w:pPr>
        <w:numPr>
          <w:ilvl w:val="1"/>
          <w:numId w:val="1"/>
        </w:numPr>
        <w:rPr>
          <w:b/>
        </w:rPr>
      </w:pPr>
      <w:r>
        <w:t>What holidays are celebrated at home?</w:t>
      </w:r>
    </w:p>
    <w:p w14:paraId="1AF904FB" w14:textId="77777777" w:rsidR="00FF6BFF" w:rsidRPr="00E3110A" w:rsidRDefault="00BC6878" w:rsidP="00BC6878">
      <w:pPr>
        <w:numPr>
          <w:ilvl w:val="1"/>
          <w:numId w:val="1"/>
        </w:numPr>
        <w:rPr>
          <w:b/>
        </w:rPr>
      </w:pPr>
      <w:r>
        <w:t>What is important to parent in child’s school experience?</w:t>
      </w:r>
      <w:r w:rsidR="00FF6BFF">
        <w:br/>
      </w:r>
    </w:p>
    <w:p w14:paraId="5E40CF26" w14:textId="77777777" w:rsidR="002344D4" w:rsidRPr="002344D4" w:rsidRDefault="006D329E" w:rsidP="00FF6BFF">
      <w:pPr>
        <w:numPr>
          <w:ilvl w:val="0"/>
          <w:numId w:val="1"/>
        </w:numPr>
        <w:rPr>
          <w:b/>
        </w:rPr>
      </w:pPr>
      <w:r w:rsidRPr="00381BD1">
        <w:rPr>
          <w:rFonts w:ascii="Garamond" w:hAnsi="Garamond"/>
        </w:rPr>
        <w:fldChar w:fldCharType="begin">
          <w:ffData>
            <w:name w:val="Check11"/>
            <w:enabled/>
            <w:calcOnExit w:val="0"/>
            <w:checkBox>
              <w:sizeAuto/>
              <w:default w:val="0"/>
            </w:checkBox>
          </w:ffData>
        </w:fldChar>
      </w:r>
      <w:r w:rsidR="00FF6BFF" w:rsidRPr="00381BD1">
        <w:rPr>
          <w:rFonts w:ascii="Garamond" w:hAnsi="Garamond"/>
        </w:rPr>
        <w:instrText xml:space="preserve"> FORMCHECKBOX </w:instrText>
      </w:r>
      <w:r w:rsidR="00233C13">
        <w:rPr>
          <w:rFonts w:ascii="Garamond" w:hAnsi="Garamond"/>
        </w:rPr>
      </w:r>
      <w:r w:rsidR="00233C13">
        <w:rPr>
          <w:rFonts w:ascii="Garamond" w:hAnsi="Garamond"/>
        </w:rPr>
        <w:fldChar w:fldCharType="separate"/>
      </w:r>
      <w:r w:rsidRPr="00381BD1">
        <w:rPr>
          <w:rFonts w:ascii="Garamond" w:hAnsi="Garamond"/>
        </w:rPr>
        <w:fldChar w:fldCharType="end"/>
      </w:r>
      <w:r w:rsidR="00FF6BFF" w:rsidRPr="00381BD1">
        <w:rPr>
          <w:rFonts w:ascii="Garamond" w:hAnsi="Garamond"/>
        </w:rPr>
        <w:t xml:space="preserve"> </w:t>
      </w:r>
      <w:r w:rsidR="00FF6BFF" w:rsidRPr="00381BD1">
        <w:rPr>
          <w:rFonts w:ascii="Garamond" w:hAnsi="Garamond"/>
        </w:rPr>
        <w:tab/>
      </w:r>
      <w:r w:rsidR="00A216A7">
        <w:t>Health and Safety Issues</w:t>
      </w:r>
    </w:p>
    <w:p w14:paraId="7757C6F5" w14:textId="77777777" w:rsidR="00941119" w:rsidRPr="00A216A7" w:rsidRDefault="00A216A7" w:rsidP="002344D4">
      <w:pPr>
        <w:numPr>
          <w:ilvl w:val="1"/>
          <w:numId w:val="1"/>
        </w:numPr>
        <w:rPr>
          <w:b/>
        </w:rPr>
      </w:pPr>
      <w:r>
        <w:t xml:space="preserve">Sign-In and Sign-Out Procedure – ALL </w:t>
      </w:r>
    </w:p>
    <w:p w14:paraId="7D78A341" w14:textId="089EFA6D" w:rsidR="00A216A7" w:rsidRPr="00A216A7" w:rsidRDefault="00A216A7" w:rsidP="00A216A7">
      <w:pPr>
        <w:numPr>
          <w:ilvl w:val="1"/>
          <w:numId w:val="1"/>
        </w:numPr>
        <w:rPr>
          <w:b/>
        </w:rPr>
      </w:pPr>
      <w:r>
        <w:t xml:space="preserve">Sign-In and Sign-Out Procedure – </w:t>
      </w:r>
      <w:r w:rsidR="00924469">
        <w:t>NCI</w:t>
      </w:r>
    </w:p>
    <w:p w14:paraId="181BF75E" w14:textId="77777777" w:rsidR="00A216A7" w:rsidRPr="00941119" w:rsidRDefault="00A216A7" w:rsidP="002344D4">
      <w:pPr>
        <w:numPr>
          <w:ilvl w:val="1"/>
          <w:numId w:val="1"/>
        </w:numPr>
        <w:rPr>
          <w:b/>
        </w:rPr>
      </w:pPr>
      <w:r>
        <w:t>Authorizing pick-up by others (must have in writing and picture id)</w:t>
      </w:r>
    </w:p>
    <w:p w14:paraId="03ED8348" w14:textId="77777777" w:rsidR="00941119" w:rsidRPr="00941119" w:rsidRDefault="00A216A7" w:rsidP="002344D4">
      <w:pPr>
        <w:numPr>
          <w:ilvl w:val="1"/>
          <w:numId w:val="1"/>
        </w:numPr>
        <w:rPr>
          <w:b/>
        </w:rPr>
      </w:pPr>
      <w:r>
        <w:t>Peanut Free Environment</w:t>
      </w:r>
      <w:r w:rsidR="00941119">
        <w:t>.</w:t>
      </w:r>
    </w:p>
    <w:p w14:paraId="49D20220" w14:textId="77777777" w:rsidR="00A216A7" w:rsidRPr="00A216A7" w:rsidRDefault="00A216A7" w:rsidP="002344D4">
      <w:pPr>
        <w:numPr>
          <w:ilvl w:val="1"/>
          <w:numId w:val="1"/>
        </w:numPr>
        <w:rPr>
          <w:b/>
        </w:rPr>
      </w:pPr>
      <w:r>
        <w:t>Sick Policy</w:t>
      </w:r>
    </w:p>
    <w:p w14:paraId="18A85C78" w14:textId="77777777" w:rsidR="00A216A7" w:rsidRPr="00A216A7" w:rsidRDefault="00A216A7" w:rsidP="002344D4">
      <w:pPr>
        <w:numPr>
          <w:ilvl w:val="1"/>
          <w:numId w:val="1"/>
        </w:numPr>
        <w:rPr>
          <w:b/>
        </w:rPr>
      </w:pPr>
      <w:r>
        <w:t xml:space="preserve">Communication of communicable diseases by school (posted on door of classroom </w:t>
      </w:r>
      <w:r w:rsidR="00752832">
        <w:t>a</w:t>
      </w:r>
      <w:r>
        <w:t>ffected).</w:t>
      </w:r>
    </w:p>
    <w:p w14:paraId="0DF02F14" w14:textId="77777777" w:rsidR="00FF6BFF" w:rsidRPr="00E3110A" w:rsidRDefault="00A216A7" w:rsidP="002344D4">
      <w:pPr>
        <w:numPr>
          <w:ilvl w:val="1"/>
          <w:numId w:val="1"/>
        </w:numPr>
        <w:rPr>
          <w:b/>
        </w:rPr>
      </w:pPr>
      <w:r>
        <w:t>SIDS</w:t>
      </w:r>
      <w:r w:rsidR="0024797E">
        <w:t xml:space="preserve"> Prevention – policy on blankets, pillows, stuffed animals, sleeping positions.</w:t>
      </w:r>
      <w:r w:rsidR="00FF6BFF">
        <w:br/>
      </w:r>
    </w:p>
    <w:p w14:paraId="524AD0AE" w14:textId="77777777" w:rsidR="003031AF" w:rsidRPr="003031AF" w:rsidRDefault="006D329E" w:rsidP="00FF6BFF">
      <w:pPr>
        <w:numPr>
          <w:ilvl w:val="0"/>
          <w:numId w:val="1"/>
        </w:numPr>
        <w:rPr>
          <w:b/>
        </w:rPr>
      </w:pPr>
      <w:r w:rsidRPr="00381BD1">
        <w:rPr>
          <w:rFonts w:ascii="Garamond" w:hAnsi="Garamond"/>
        </w:rPr>
        <w:fldChar w:fldCharType="begin">
          <w:ffData>
            <w:name w:val="Check11"/>
            <w:enabled/>
            <w:calcOnExit w:val="0"/>
            <w:checkBox>
              <w:sizeAuto/>
              <w:default w:val="0"/>
            </w:checkBox>
          </w:ffData>
        </w:fldChar>
      </w:r>
      <w:r w:rsidR="003031AF" w:rsidRPr="00381BD1">
        <w:rPr>
          <w:rFonts w:ascii="Garamond" w:hAnsi="Garamond"/>
        </w:rPr>
        <w:instrText xml:space="preserve"> FORMCHECKBOX </w:instrText>
      </w:r>
      <w:r w:rsidR="00233C13">
        <w:rPr>
          <w:rFonts w:ascii="Garamond" w:hAnsi="Garamond"/>
        </w:rPr>
      </w:r>
      <w:r w:rsidR="00233C13">
        <w:rPr>
          <w:rFonts w:ascii="Garamond" w:hAnsi="Garamond"/>
        </w:rPr>
        <w:fldChar w:fldCharType="separate"/>
      </w:r>
      <w:r w:rsidRPr="00381BD1">
        <w:rPr>
          <w:rFonts w:ascii="Garamond" w:hAnsi="Garamond"/>
        </w:rPr>
        <w:fldChar w:fldCharType="end"/>
      </w:r>
      <w:r w:rsidR="003031AF">
        <w:rPr>
          <w:rFonts w:ascii="Garamond" w:hAnsi="Garamond"/>
        </w:rPr>
        <w:tab/>
      </w:r>
      <w:r w:rsidR="0024797E" w:rsidRPr="00C4338F">
        <w:t xml:space="preserve">Families and </w:t>
      </w:r>
      <w:r w:rsidR="0024797E">
        <w:t>Community</w:t>
      </w:r>
    </w:p>
    <w:p w14:paraId="1B3488D1" w14:textId="77777777" w:rsidR="0024797E" w:rsidRPr="0024797E" w:rsidRDefault="0024797E" w:rsidP="003031AF">
      <w:pPr>
        <w:numPr>
          <w:ilvl w:val="1"/>
          <w:numId w:val="1"/>
        </w:numPr>
        <w:rPr>
          <w:b/>
        </w:rPr>
      </w:pPr>
      <w:r>
        <w:t>ABC Program</w:t>
      </w:r>
      <w:r w:rsidR="003031AF">
        <w:t>.</w:t>
      </w:r>
    </w:p>
    <w:p w14:paraId="49717917" w14:textId="77777777" w:rsidR="0024797E" w:rsidRPr="0024797E" w:rsidRDefault="0024797E" w:rsidP="003031AF">
      <w:pPr>
        <w:numPr>
          <w:ilvl w:val="1"/>
          <w:numId w:val="1"/>
        </w:numPr>
        <w:rPr>
          <w:b/>
        </w:rPr>
      </w:pPr>
      <w:r>
        <w:t xml:space="preserve">Teach diversity by discussing multiple holidays to include Christmas, </w:t>
      </w:r>
      <w:r w:rsidR="00752832">
        <w:t>Hanukkah</w:t>
      </w:r>
      <w:r>
        <w:t xml:space="preserve">, Kwanza, Easter, </w:t>
      </w:r>
      <w:r w:rsidR="00752832">
        <w:t>and Ramadan</w:t>
      </w:r>
      <w:r>
        <w:t>.</w:t>
      </w:r>
    </w:p>
    <w:p w14:paraId="213F45EB" w14:textId="77777777" w:rsidR="0024797E" w:rsidRPr="0024797E" w:rsidRDefault="0024797E" w:rsidP="003031AF">
      <w:pPr>
        <w:numPr>
          <w:ilvl w:val="1"/>
          <w:numId w:val="1"/>
        </w:numPr>
        <w:rPr>
          <w:b/>
        </w:rPr>
      </w:pPr>
      <w:r>
        <w:t>Referrals to outside agencies with parent consent to assist with child’s development, such as ECI Project Tyke, Northside ISD.</w:t>
      </w:r>
    </w:p>
    <w:p w14:paraId="136A04B1" w14:textId="77777777" w:rsidR="0024797E" w:rsidRPr="0024797E" w:rsidRDefault="0024797E" w:rsidP="003031AF">
      <w:pPr>
        <w:numPr>
          <w:ilvl w:val="1"/>
          <w:numId w:val="1"/>
        </w:numPr>
        <w:rPr>
          <w:b/>
        </w:rPr>
      </w:pPr>
      <w:r>
        <w:t>Parent Resource Area and Parent Info Board</w:t>
      </w:r>
    </w:p>
    <w:p w14:paraId="6542B63E" w14:textId="77777777" w:rsidR="003031AF" w:rsidRPr="003031AF" w:rsidRDefault="0024797E" w:rsidP="003031AF">
      <w:pPr>
        <w:numPr>
          <w:ilvl w:val="1"/>
          <w:numId w:val="1"/>
        </w:numPr>
        <w:rPr>
          <w:b/>
        </w:rPr>
      </w:pPr>
      <w:r>
        <w:t xml:space="preserve">Parent Committee </w:t>
      </w:r>
      <w:r w:rsidR="00752832">
        <w:t>Information</w:t>
      </w:r>
      <w:r w:rsidR="003031AF">
        <w:br/>
      </w:r>
    </w:p>
    <w:p w14:paraId="4B564E5A" w14:textId="77777777" w:rsidR="00FF6BFF" w:rsidRPr="00E3110A" w:rsidRDefault="006D329E" w:rsidP="00FF6BFF">
      <w:pPr>
        <w:numPr>
          <w:ilvl w:val="0"/>
          <w:numId w:val="1"/>
        </w:numPr>
        <w:rPr>
          <w:b/>
        </w:rPr>
      </w:pPr>
      <w:r w:rsidRPr="00381BD1">
        <w:rPr>
          <w:rFonts w:ascii="Garamond" w:hAnsi="Garamond"/>
        </w:rPr>
        <w:fldChar w:fldCharType="begin">
          <w:ffData>
            <w:name w:val="Check11"/>
            <w:enabled/>
            <w:calcOnExit w:val="0"/>
            <w:checkBox>
              <w:sizeAuto/>
              <w:default w:val="0"/>
            </w:checkBox>
          </w:ffData>
        </w:fldChar>
      </w:r>
      <w:r w:rsidR="00FF6BFF" w:rsidRPr="00381BD1">
        <w:rPr>
          <w:rFonts w:ascii="Garamond" w:hAnsi="Garamond"/>
        </w:rPr>
        <w:instrText xml:space="preserve"> FORMCHECKBOX </w:instrText>
      </w:r>
      <w:r w:rsidR="00233C13">
        <w:rPr>
          <w:rFonts w:ascii="Garamond" w:hAnsi="Garamond"/>
        </w:rPr>
      </w:r>
      <w:r w:rsidR="00233C13">
        <w:rPr>
          <w:rFonts w:ascii="Garamond" w:hAnsi="Garamond"/>
        </w:rPr>
        <w:fldChar w:fldCharType="separate"/>
      </w:r>
      <w:r w:rsidRPr="00381BD1">
        <w:rPr>
          <w:rFonts w:ascii="Garamond" w:hAnsi="Garamond"/>
        </w:rPr>
        <w:fldChar w:fldCharType="end"/>
      </w:r>
      <w:r w:rsidR="00FF6BFF" w:rsidRPr="00381BD1">
        <w:rPr>
          <w:rFonts w:ascii="Garamond" w:hAnsi="Garamond"/>
        </w:rPr>
        <w:t xml:space="preserve"> </w:t>
      </w:r>
      <w:r w:rsidR="00FF6BFF" w:rsidRPr="00381BD1">
        <w:rPr>
          <w:rFonts w:ascii="Garamond" w:hAnsi="Garamond"/>
        </w:rPr>
        <w:tab/>
      </w:r>
      <w:r w:rsidR="0024797E">
        <w:t xml:space="preserve">Answer </w:t>
      </w:r>
      <w:r w:rsidR="00D52C57">
        <w:t>parent questions.</w:t>
      </w:r>
    </w:p>
    <w:p w14:paraId="4908A6C4" w14:textId="77777777" w:rsidR="00F51808" w:rsidRPr="00E3110A" w:rsidRDefault="00F51808" w:rsidP="00F51808">
      <w:pPr>
        <w:ind w:left="1080"/>
        <w:rPr>
          <w:b/>
        </w:rPr>
      </w:pPr>
    </w:p>
    <w:p w14:paraId="6BF27F66" w14:textId="77777777" w:rsidR="00FF6BFF" w:rsidRPr="00381BD1" w:rsidRDefault="00FF6BFF" w:rsidP="00FF6BFF">
      <w:pPr>
        <w:rPr>
          <w:b/>
        </w:rPr>
      </w:pPr>
    </w:p>
    <w:p w14:paraId="510E4FDC" w14:textId="77777777" w:rsidR="006E7713" w:rsidRDefault="006E7713"/>
    <w:p w14:paraId="2D1A82AA" w14:textId="77777777" w:rsidR="00D52C57" w:rsidRDefault="00D52C57"/>
    <w:p w14:paraId="6D138221" w14:textId="6B64237B" w:rsidR="00D52C57" w:rsidRDefault="00C4338F">
      <w:pPr>
        <w:rPr>
          <w:u w:val="single"/>
        </w:rPr>
      </w:pPr>
      <w:r>
        <w:t>Admin</w:t>
      </w:r>
      <w:r w:rsidR="00D52C57">
        <w:t xml:space="preserve"> Signature:</w:t>
      </w:r>
      <w:r w:rsidR="00D52C57">
        <w:rPr>
          <w:u w:val="single"/>
        </w:rPr>
        <w:tab/>
      </w:r>
      <w:r w:rsidR="00D52C57">
        <w:rPr>
          <w:u w:val="single"/>
        </w:rPr>
        <w:tab/>
      </w:r>
      <w:r w:rsidR="00D52C57">
        <w:rPr>
          <w:u w:val="single"/>
        </w:rPr>
        <w:tab/>
      </w:r>
      <w:r w:rsidR="00D52C57">
        <w:rPr>
          <w:u w:val="single"/>
        </w:rPr>
        <w:tab/>
      </w:r>
      <w:r w:rsidR="00D52C57">
        <w:rPr>
          <w:u w:val="single"/>
        </w:rPr>
        <w:tab/>
      </w:r>
      <w:r w:rsidR="00D52C57">
        <w:tab/>
        <w:t>Date:</w:t>
      </w:r>
      <w:r w:rsidR="00D52C57">
        <w:rPr>
          <w:u w:val="single"/>
        </w:rPr>
        <w:tab/>
      </w:r>
      <w:r w:rsidR="00D52C57">
        <w:rPr>
          <w:u w:val="single"/>
        </w:rPr>
        <w:tab/>
      </w:r>
      <w:r w:rsidR="00D52C57">
        <w:rPr>
          <w:u w:val="single"/>
        </w:rPr>
        <w:tab/>
      </w:r>
      <w:r w:rsidR="00D52C57">
        <w:rPr>
          <w:u w:val="single"/>
        </w:rPr>
        <w:tab/>
      </w:r>
      <w:r w:rsidR="00D52C57">
        <w:rPr>
          <w:u w:val="single"/>
        </w:rPr>
        <w:tab/>
      </w:r>
    </w:p>
    <w:p w14:paraId="48F29BCB" w14:textId="1E4FA4EC" w:rsidR="00C4338F" w:rsidRDefault="00C4338F">
      <w:pPr>
        <w:rPr>
          <w:u w:val="single"/>
        </w:rPr>
      </w:pPr>
    </w:p>
    <w:p w14:paraId="14E320D1" w14:textId="77777777" w:rsidR="00C4338F" w:rsidRPr="00D52C57" w:rsidRDefault="00C4338F" w:rsidP="00C4338F">
      <w:pPr>
        <w:rPr>
          <w:u w:val="single"/>
        </w:rPr>
      </w:pPr>
      <w:r>
        <w:t>Parent Signature:</w:t>
      </w:r>
      <w:r>
        <w:rPr>
          <w:u w:val="single"/>
        </w:rPr>
        <w:tab/>
      </w:r>
      <w:r>
        <w:rPr>
          <w:u w:val="single"/>
        </w:rPr>
        <w:tab/>
      </w:r>
      <w:r>
        <w:rPr>
          <w:u w:val="single"/>
        </w:rPr>
        <w:tab/>
      </w:r>
      <w:r>
        <w:rPr>
          <w:u w:val="single"/>
        </w:rPr>
        <w:tab/>
      </w:r>
      <w:r>
        <w:rPr>
          <w:u w:val="single"/>
        </w:rPr>
        <w:tab/>
      </w:r>
      <w:r>
        <w:tab/>
        <w:t>Date:</w:t>
      </w:r>
      <w:r>
        <w:rPr>
          <w:u w:val="single"/>
        </w:rPr>
        <w:tab/>
      </w:r>
      <w:r>
        <w:rPr>
          <w:u w:val="single"/>
        </w:rPr>
        <w:tab/>
      </w:r>
      <w:r>
        <w:rPr>
          <w:u w:val="single"/>
        </w:rPr>
        <w:tab/>
      </w:r>
      <w:r>
        <w:rPr>
          <w:u w:val="single"/>
        </w:rPr>
        <w:tab/>
      </w:r>
      <w:r>
        <w:rPr>
          <w:u w:val="single"/>
        </w:rPr>
        <w:tab/>
      </w:r>
    </w:p>
    <w:p w14:paraId="7076B3F8" w14:textId="77777777" w:rsidR="00C4338F" w:rsidRPr="00D52C57" w:rsidRDefault="00C4338F">
      <w:pPr>
        <w:rPr>
          <w:u w:val="single"/>
        </w:rPr>
      </w:pPr>
    </w:p>
    <w:sectPr w:rsidR="00C4338F" w:rsidRPr="00D52C57" w:rsidSect="006E771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C1B065" w14:textId="77777777" w:rsidR="00233C13" w:rsidRDefault="00233C13" w:rsidP="00C4338F">
      <w:r>
        <w:separator/>
      </w:r>
    </w:p>
  </w:endnote>
  <w:endnote w:type="continuationSeparator" w:id="0">
    <w:p w14:paraId="569FF01D" w14:textId="77777777" w:rsidR="00233C13" w:rsidRDefault="00233C13" w:rsidP="00C43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419DB" w14:textId="77777777" w:rsidR="00233C13" w:rsidRDefault="00233C13" w:rsidP="00C4338F">
      <w:r>
        <w:separator/>
      </w:r>
    </w:p>
  </w:footnote>
  <w:footnote w:type="continuationSeparator" w:id="0">
    <w:p w14:paraId="49B985D5" w14:textId="77777777" w:rsidR="00233C13" w:rsidRDefault="00233C13" w:rsidP="00C43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FBECBC" w14:textId="1737C40B" w:rsidR="00C4338F" w:rsidRPr="00C4338F" w:rsidRDefault="00C4338F" w:rsidP="00C4338F">
    <w:pPr>
      <w:pStyle w:val="Header"/>
      <w:jc w:val="center"/>
      <w:rPr>
        <w:sz w:val="40"/>
        <w:szCs w:val="40"/>
      </w:rPr>
    </w:pPr>
    <w:r w:rsidRPr="00C4338F">
      <w:rPr>
        <w:b/>
        <w:sz w:val="40"/>
        <w:szCs w:val="40"/>
      </w:rPr>
      <w:t>Family</w:t>
    </w:r>
    <w:r w:rsidRPr="00C4338F">
      <w:rPr>
        <w:b/>
        <w:sz w:val="40"/>
        <w:szCs w:val="40"/>
      </w:rPr>
      <w:t xml:space="preserve"> Orientation Checklist</w:t>
    </w:r>
    <w:r w:rsidRPr="00C4338F">
      <w:rPr>
        <w:b/>
        <w:sz w:val="40"/>
        <w:szCs w:val="40"/>
      </w:rPr>
      <w:t>-Admin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DB4306"/>
    <w:multiLevelType w:val="hybridMultilevel"/>
    <w:tmpl w:val="151060CE"/>
    <w:lvl w:ilvl="0" w:tplc="105CF4B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A06670C"/>
    <w:multiLevelType w:val="hybridMultilevel"/>
    <w:tmpl w:val="9B00EA52"/>
    <w:lvl w:ilvl="0" w:tplc="04090019">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6BFF"/>
    <w:rsid w:val="00233C13"/>
    <w:rsid w:val="002344D4"/>
    <w:rsid w:val="0024797E"/>
    <w:rsid w:val="002B79F7"/>
    <w:rsid w:val="003031AF"/>
    <w:rsid w:val="00324354"/>
    <w:rsid w:val="003C1744"/>
    <w:rsid w:val="005F588A"/>
    <w:rsid w:val="006D03EC"/>
    <w:rsid w:val="006D329E"/>
    <w:rsid w:val="006E7713"/>
    <w:rsid w:val="00723557"/>
    <w:rsid w:val="00752832"/>
    <w:rsid w:val="00924469"/>
    <w:rsid w:val="00941119"/>
    <w:rsid w:val="00A216A7"/>
    <w:rsid w:val="00BC6878"/>
    <w:rsid w:val="00C4338F"/>
    <w:rsid w:val="00D52C57"/>
    <w:rsid w:val="00F51808"/>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92A0A"/>
  <w15:docId w15:val="{3F347110-D1BD-D94D-9415-01259D89D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B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6BFF"/>
    <w:rPr>
      <w:rFonts w:ascii="Tahoma" w:hAnsi="Tahoma" w:cs="Tahoma"/>
      <w:sz w:val="16"/>
      <w:szCs w:val="16"/>
    </w:rPr>
  </w:style>
  <w:style w:type="character" w:customStyle="1" w:styleId="BalloonTextChar">
    <w:name w:val="Balloon Text Char"/>
    <w:basedOn w:val="DefaultParagraphFont"/>
    <w:link w:val="BalloonText"/>
    <w:uiPriority w:val="99"/>
    <w:semiHidden/>
    <w:rsid w:val="00FF6BFF"/>
    <w:rPr>
      <w:rFonts w:ascii="Tahoma" w:eastAsia="Times New Roman" w:hAnsi="Tahoma" w:cs="Tahoma"/>
      <w:sz w:val="16"/>
      <w:szCs w:val="16"/>
    </w:rPr>
  </w:style>
  <w:style w:type="paragraph" w:styleId="ListParagraph">
    <w:name w:val="List Paragraph"/>
    <w:basedOn w:val="Normal"/>
    <w:uiPriority w:val="34"/>
    <w:qFormat/>
    <w:rsid w:val="00D52C57"/>
    <w:pPr>
      <w:ind w:left="720"/>
      <w:contextualSpacing/>
    </w:pPr>
  </w:style>
  <w:style w:type="paragraph" w:styleId="Header">
    <w:name w:val="header"/>
    <w:basedOn w:val="Normal"/>
    <w:link w:val="HeaderChar"/>
    <w:uiPriority w:val="99"/>
    <w:unhideWhenUsed/>
    <w:rsid w:val="00C4338F"/>
    <w:pPr>
      <w:tabs>
        <w:tab w:val="center" w:pos="4680"/>
        <w:tab w:val="right" w:pos="9360"/>
      </w:tabs>
    </w:pPr>
  </w:style>
  <w:style w:type="character" w:customStyle="1" w:styleId="HeaderChar">
    <w:name w:val="Header Char"/>
    <w:basedOn w:val="DefaultParagraphFont"/>
    <w:link w:val="Header"/>
    <w:uiPriority w:val="99"/>
    <w:rsid w:val="00C4338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338F"/>
    <w:pPr>
      <w:tabs>
        <w:tab w:val="center" w:pos="4680"/>
        <w:tab w:val="right" w:pos="9360"/>
      </w:tabs>
    </w:pPr>
  </w:style>
  <w:style w:type="character" w:customStyle="1" w:styleId="FooterChar">
    <w:name w:val="Footer Char"/>
    <w:basedOn w:val="DefaultParagraphFont"/>
    <w:link w:val="Footer"/>
    <w:uiPriority w:val="99"/>
    <w:rsid w:val="00C4338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05047BCD6C7A48959A8674C52E31F8" ma:contentTypeVersion="12" ma:contentTypeDescription="Create a new document." ma:contentTypeScope="" ma:versionID="7af02fd5d98e781339b9c07932464830">
  <xsd:schema xmlns:xsd="http://www.w3.org/2001/XMLSchema" xmlns:xs="http://www.w3.org/2001/XMLSchema" xmlns:p="http://schemas.microsoft.com/office/2006/metadata/properties" xmlns:ns2="dcb4ddbd-0c58-4dc6-b0d7-dc9b18ec0ede" xmlns:ns3="a6eb00f6-950e-4b1d-a526-20303fdc9541" targetNamespace="http://schemas.microsoft.com/office/2006/metadata/properties" ma:root="true" ma:fieldsID="f010889b43fcca6752efa0a9693d9c76" ns2:_="" ns3:_="">
    <xsd:import namespace="dcb4ddbd-0c58-4dc6-b0d7-dc9b18ec0ede"/>
    <xsd:import namespace="a6eb00f6-950e-4b1d-a526-20303fdc95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4ddbd-0c58-4dc6-b0d7-dc9b18ec0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2870f7a-ebce-4420-99c3-1cd72abed08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eb00f6-950e-4b1d-a526-20303fdc954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9f16d9-cce6-432d-9503-2ba988a3b5d5}" ma:internalName="TaxCatchAll" ma:showField="CatchAllData" ma:web="a6eb00f6-950e-4b1d-a526-20303fdc95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6eb00f6-950e-4b1d-a526-20303fdc9541" xsi:nil="true"/>
    <lcf76f155ced4ddcb4097134ff3c332f xmlns="dcb4ddbd-0c58-4dc6-b0d7-dc9b18ec0e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100155-D7A4-4937-A07A-8C4674F886F7}">
  <ds:schemaRefs>
    <ds:schemaRef ds:uri="http://schemas.openxmlformats.org/officeDocument/2006/bibliography"/>
  </ds:schemaRefs>
</ds:datastoreItem>
</file>

<file path=customXml/itemProps2.xml><?xml version="1.0" encoding="utf-8"?>
<ds:datastoreItem xmlns:ds="http://schemas.openxmlformats.org/officeDocument/2006/customXml" ds:itemID="{596459A7-99BB-4C36-9D07-3FF78BF45AFD}"/>
</file>

<file path=customXml/itemProps3.xml><?xml version="1.0" encoding="utf-8"?>
<ds:datastoreItem xmlns:ds="http://schemas.openxmlformats.org/officeDocument/2006/customXml" ds:itemID="{039F6DDE-EEEB-4C34-8228-60E402C84836}"/>
</file>

<file path=customXml/itemProps4.xml><?xml version="1.0" encoding="utf-8"?>
<ds:datastoreItem xmlns:ds="http://schemas.openxmlformats.org/officeDocument/2006/customXml" ds:itemID="{E5FB0114-FDF6-4FBF-B6DE-571C86FF8B3F}"/>
</file>

<file path=docProps/app.xml><?xml version="1.0" encoding="utf-8"?>
<Properties xmlns="http://schemas.openxmlformats.org/officeDocument/2006/extended-properties" xmlns:vt="http://schemas.openxmlformats.org/officeDocument/2006/docPropsVTypes">
  <Template>Normal.dotm</Template>
  <TotalTime>2</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Orientation Checklist-Admin</dc:title>
  <dc:subject/>
  <dc:creator>Nannette Ray</dc:creator>
  <cp:keywords/>
  <dc:description/>
  <cp:lastModifiedBy>Microsoft Office User</cp:lastModifiedBy>
  <cp:revision>4</cp:revision>
  <dcterms:created xsi:type="dcterms:W3CDTF">2021-04-26T16:49:00Z</dcterms:created>
  <dcterms:modified xsi:type="dcterms:W3CDTF">2021-04-26T16:50:00Z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0x010100C105047BCD6C7A48959A8674C52E31F8</vt:lpwstr>
  </property>
  <property fmtid="{D5CDD505-2E9C-101B-9397-08002B2CF9AE}" pid="3" name="_ExtendedDescription">
    <vt:lpwstr>&lt;div class="ExternalClass0A8FE2B4C6A04E489E49D9DE6BFD5F30"&gt;&lt;div style="font-family&amp;#58;Calibri, Arial, Helvetica, sans-serif;font-size&amp;#58;11pt;color&amp;#58;rgb(0, 0, 0);"&gt;&lt;span lang="EN-US" style="alignment-baseline&amp;#58;auto;backface-visibility&amp;#58;visible;baseline-shift&amp;#58;0px;border-color&amp;#58;rgb(0, 0, 0);border-collapse&amp;#58;separate;border-width&amp;#58;0px;border-style&amp;#58;none;border-spacing&amp;#58;0px;border-radius&amp;#58;0px;box-shadow&amp;#58;none;box-sizing&amp;#58;content-box;clear&amp;#58;none;clip&amp;#58;auto;clip-path&amp;#58;none;clip-rule&amp;#58;nonzero;color-interpolation&amp;#58;srgb;color-interpolation-filters&amp;#58;linearrgb;color-rendering&amp;#58;auto;columns&amp;#58;auto auto;column-fill&amp;#58;balance;column-rule&amp;#58;0px none rgb(0, 0, 0);column-span&amp;#58;none;counter-increment&amp;#58;none;counter-reset&amp;#58;none;cursor&amp;#58;text;display&amp;#58;inline;dominant-baseline&amp;#58;auto;fill-opacity&amp;#58;1;fill-rule&amp;#58;nonzero;flex&amp;#58;0 1 auto;flex-flow&amp;#58;row nowrap;flood-opacity&amp;#58;1;font-family&amp;#58;WordVisi_MSFontService, Calibri, Calibri_EmbeddedFont, Calibri_MSFontService, sans-serif;height&amp;#58;auto;image-rendering&amp;#58;auto;line-height&amp;#58;19.425px;margin&amp;#58;0px;mask&amp;#58;none;max-height&amp;#58;none;max-width&amp;#58;none;min-height&amp;#58;0px;min-width&amp;#58;0px;opacity&amp;#58;1;order&amp;#58;0;outline&amp;#58;rgb(0, 0, 0) none 0px;perspective&amp;#58;none;perspective-origin&amp;#58;0px 0px;pointer-events&amp;#58;auto;ruby-position&amp;#58;over;shape-rendering&amp;#58;auto;stop-opacity&amp;#58;1;stroke&amp;#58;none;stroke-dasharray&amp;#58;none;stroke-dashoffset&amp;#58;0px;stroke-linecap&amp;#58;butt;stroke-linejoin&amp;#58;miter;stroke-miterlimit&amp;#58;4;stroke-opacity&amp;#58;1;stroke-width&amp;#58;1px;table-layout&amp;#58;auto;text-align&amp;#58;left;text-align-last&amp;#58;auto;text-anchor&amp;#58;start;text-overflow&amp;#58;clip;text-rendering&amp;#58;auto;text-shadow&amp;#58;none;text-underline-position&amp;#58;auto;transform-origin&amp;#58;0px 0px;transform-style&amp;#58;flat;transition&amp;#58;all 0s ease 0s;width&amp;#58;auto;writing-mode&amp;#58;horizontal-tb;z-index&amp;#58;auto;zoom&amp;#58;1;"&gt;&lt;span&gt;Checklists keep employees' first days organized and ensure new hires experience successful orientation days. These checklists require significant preparation and knowledge about the company. These checklists help new hires adjust to new environments quickly.&lt;/span&gt;&lt;/span&gt;&lt;br&gt;&lt;/div&gt;&lt;/div&gt;</vt:lpwstr>
  </property>
  <property fmtid="{D5CDD505-2E9C-101B-9397-08002B2CF9AE}" pid="4" name="MediaServiceImageTags">
    <vt:lpwstr/>
  </property>
</Properties>
</file>